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8A" w:rsidRPr="008F371E" w:rsidRDefault="003D468A" w:rsidP="003D468A">
      <w:pPr>
        <w:spacing w:after="0" w:line="240" w:lineRule="auto"/>
        <w:ind w:right="282" w:firstLine="5670"/>
        <w:rPr>
          <w:rFonts w:ascii="Times New Roman" w:hAnsi="Times New Roman" w:cs="Times New Roman"/>
          <w:color w:val="000000"/>
          <w:sz w:val="28"/>
          <w:szCs w:val="28"/>
        </w:rPr>
      </w:pPr>
      <w:r w:rsidRPr="008F371E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3D468A" w:rsidRPr="008F371E" w:rsidRDefault="003D468A" w:rsidP="003D468A">
      <w:pPr>
        <w:spacing w:after="0" w:line="240" w:lineRule="auto"/>
        <w:ind w:right="282" w:firstLine="5670"/>
        <w:rPr>
          <w:rFonts w:ascii="Times New Roman" w:hAnsi="Times New Roman" w:cs="Times New Roman"/>
          <w:sz w:val="28"/>
          <w:szCs w:val="28"/>
        </w:rPr>
      </w:pPr>
      <w:r w:rsidRPr="008F371E">
        <w:rPr>
          <w:rFonts w:ascii="Times New Roman" w:hAnsi="Times New Roman" w:cs="Times New Roman"/>
          <w:sz w:val="28"/>
          <w:szCs w:val="28"/>
        </w:rPr>
        <w:t>приказ от 25.11.2019 № 496</w:t>
      </w:r>
    </w:p>
    <w:p w:rsidR="003D468A" w:rsidRPr="008F371E" w:rsidRDefault="003D468A" w:rsidP="003D468A">
      <w:pPr>
        <w:pStyle w:val="newncpi"/>
        <w:ind w:right="282" w:firstLine="6379"/>
        <w:rPr>
          <w:b/>
          <w:sz w:val="28"/>
          <w:szCs w:val="28"/>
        </w:rPr>
      </w:pPr>
    </w:p>
    <w:p w:rsidR="003D468A" w:rsidRPr="008F371E" w:rsidRDefault="003D468A" w:rsidP="003D468A">
      <w:pPr>
        <w:pStyle w:val="newncpi"/>
        <w:ind w:right="282" w:firstLine="0"/>
        <w:jc w:val="center"/>
        <w:rPr>
          <w:b/>
          <w:sz w:val="28"/>
          <w:szCs w:val="28"/>
        </w:rPr>
      </w:pPr>
      <w:r w:rsidRPr="008F371E">
        <w:rPr>
          <w:b/>
          <w:sz w:val="28"/>
          <w:szCs w:val="28"/>
        </w:rPr>
        <w:t>ПЕРЕЧЕНЬ АДМИНИСТРАТИВНЫХ ПРОЦЕДУР,</w:t>
      </w:r>
    </w:p>
    <w:p w:rsidR="003D468A" w:rsidRPr="008F371E" w:rsidRDefault="003D468A" w:rsidP="003D468A">
      <w:pPr>
        <w:pStyle w:val="newncpi"/>
        <w:ind w:right="282" w:firstLine="0"/>
        <w:jc w:val="center"/>
        <w:rPr>
          <w:b/>
          <w:sz w:val="28"/>
          <w:szCs w:val="28"/>
        </w:rPr>
      </w:pPr>
      <w:r w:rsidRPr="008F371E">
        <w:rPr>
          <w:b/>
          <w:sz w:val="28"/>
          <w:szCs w:val="28"/>
        </w:rPr>
        <w:t xml:space="preserve">осуществляемых в учреждении здравоохранения «21-я центральная районная поликлиника Заводского района </w:t>
      </w:r>
      <w:proofErr w:type="gramStart"/>
      <w:r w:rsidRPr="008F371E">
        <w:rPr>
          <w:b/>
          <w:sz w:val="28"/>
          <w:szCs w:val="28"/>
        </w:rPr>
        <w:t>г</w:t>
      </w:r>
      <w:proofErr w:type="gramEnd"/>
      <w:r w:rsidRPr="008F371E">
        <w:rPr>
          <w:b/>
          <w:sz w:val="28"/>
          <w:szCs w:val="28"/>
        </w:rPr>
        <w:t>. Минска» по заявлениям граждан на основании Указа Президента Республики Беларусь от 26.04.2010 № 200</w:t>
      </w:r>
    </w:p>
    <w:p w:rsidR="003D468A" w:rsidRPr="008F371E" w:rsidRDefault="003D468A" w:rsidP="003D468A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71E">
        <w:rPr>
          <w:rFonts w:ascii="Times New Roman" w:hAnsi="Times New Roman" w:cs="Times New Roman"/>
          <w:b/>
          <w:sz w:val="28"/>
          <w:szCs w:val="28"/>
        </w:rPr>
        <w:t xml:space="preserve">«Об административных процедурах, осуществляемых государственными органами и иными организациями по заявлениям граждан», в соответствии с Законом Республики Беларусь от 28 октября 2008 г. №433-З «Об основах административных процедур», Директивой Президента Республики Беларусь от 27 декабря 2006 г. № 2 «О </w:t>
      </w:r>
      <w:proofErr w:type="spellStart"/>
      <w:r w:rsidRPr="008F371E">
        <w:rPr>
          <w:rFonts w:ascii="Times New Roman" w:hAnsi="Times New Roman" w:cs="Times New Roman"/>
          <w:b/>
          <w:sz w:val="28"/>
          <w:szCs w:val="28"/>
        </w:rPr>
        <w:t>дебюрократизации</w:t>
      </w:r>
      <w:proofErr w:type="spellEnd"/>
      <w:r w:rsidRPr="008F371E">
        <w:rPr>
          <w:rFonts w:ascii="Times New Roman" w:hAnsi="Times New Roman" w:cs="Times New Roman"/>
          <w:b/>
          <w:sz w:val="28"/>
          <w:szCs w:val="28"/>
        </w:rPr>
        <w:t xml:space="preserve"> государственного аппарата и повышении качества обеспечения жизнедеятельности населения» </w:t>
      </w:r>
    </w:p>
    <w:p w:rsidR="003D468A" w:rsidRPr="008F371E" w:rsidRDefault="003D468A" w:rsidP="003D468A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71E">
        <w:rPr>
          <w:rFonts w:ascii="Times New Roman" w:hAnsi="Times New Roman" w:cs="Times New Roman"/>
          <w:b/>
          <w:sz w:val="28"/>
          <w:szCs w:val="28"/>
        </w:rPr>
        <w:t xml:space="preserve">(с указанием </w:t>
      </w:r>
      <w:proofErr w:type="gramStart"/>
      <w:r w:rsidRPr="008F371E"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  <w:r w:rsidRPr="008F371E">
        <w:rPr>
          <w:rFonts w:ascii="Times New Roman" w:hAnsi="Times New Roman" w:cs="Times New Roman"/>
          <w:b/>
          <w:sz w:val="28"/>
          <w:szCs w:val="28"/>
        </w:rPr>
        <w:t xml:space="preserve"> за предварительное консультирование)</w:t>
      </w:r>
    </w:p>
    <w:p w:rsidR="004211FD" w:rsidRPr="00FE4A64" w:rsidRDefault="004211FD" w:rsidP="003D468A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9"/>
        <w:gridCol w:w="1550"/>
        <w:gridCol w:w="34"/>
        <w:gridCol w:w="1786"/>
        <w:gridCol w:w="23"/>
        <w:gridCol w:w="1492"/>
        <w:gridCol w:w="67"/>
        <w:gridCol w:w="1629"/>
        <w:gridCol w:w="72"/>
        <w:gridCol w:w="1417"/>
      </w:tblGrid>
      <w:tr w:rsidR="003D468A" w:rsidRPr="00CF50FD" w:rsidTr="00CF50FD">
        <w:trPr>
          <w:trHeight w:val="3681"/>
        </w:trPr>
        <w:tc>
          <w:tcPr>
            <w:tcW w:w="1677" w:type="dxa"/>
            <w:gridSpan w:val="2"/>
          </w:tcPr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1584" w:type="dxa"/>
            <w:gridSpan w:val="2"/>
          </w:tcPr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Место выдачи, ответственное лицо за осуществление административной процедуры и предварительное консультирование</w:t>
            </w:r>
          </w:p>
        </w:tc>
        <w:tc>
          <w:tcPr>
            <w:tcW w:w="1786" w:type="dxa"/>
          </w:tcPr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515" w:type="dxa"/>
            <w:gridSpan w:val="2"/>
          </w:tcPr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 xml:space="preserve">Размер платы, </w:t>
            </w:r>
            <w:proofErr w:type="spellStart"/>
            <w:r w:rsidRPr="00CF50FD">
              <w:rPr>
                <w:rFonts w:ascii="Times New Roman" w:hAnsi="Times New Roman" w:cs="Times New Roman"/>
              </w:rPr>
              <w:t>взымаемой</w:t>
            </w:r>
            <w:proofErr w:type="spellEnd"/>
            <w:r w:rsidRPr="00CF50FD">
              <w:rPr>
                <w:rFonts w:ascii="Times New Roman" w:hAnsi="Times New Roman" w:cs="Times New Roman"/>
              </w:rPr>
              <w:t xml:space="preserve"> при осуществлении административной процедуры**</w:t>
            </w:r>
          </w:p>
        </w:tc>
        <w:tc>
          <w:tcPr>
            <w:tcW w:w="1696" w:type="dxa"/>
            <w:gridSpan w:val="2"/>
          </w:tcPr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Максимальный срок осуществления административной процедуры</w:t>
            </w:r>
          </w:p>
        </w:tc>
        <w:tc>
          <w:tcPr>
            <w:tcW w:w="1489" w:type="dxa"/>
            <w:gridSpan w:val="2"/>
          </w:tcPr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 xml:space="preserve">Срок действия справки, др. документа (решения), </w:t>
            </w:r>
            <w:proofErr w:type="gramStart"/>
            <w:r w:rsidRPr="00CF50FD">
              <w:rPr>
                <w:rFonts w:ascii="Times New Roman" w:hAnsi="Times New Roman" w:cs="Times New Roman"/>
              </w:rPr>
              <w:t>выдаваемых</w:t>
            </w:r>
            <w:proofErr w:type="gramEnd"/>
            <w:r w:rsidRPr="00CF50FD">
              <w:rPr>
                <w:rFonts w:ascii="Times New Roman" w:hAnsi="Times New Roman" w:cs="Times New Roman"/>
              </w:rPr>
              <w:t xml:space="preserve"> (принимаемого) при осуществлении административной процедуры</w:t>
            </w:r>
          </w:p>
        </w:tc>
      </w:tr>
      <w:tr w:rsidR="003D468A" w:rsidRPr="00CF50FD" w:rsidTr="00CF50FD">
        <w:trPr>
          <w:trHeight w:val="519"/>
        </w:trPr>
        <w:tc>
          <w:tcPr>
            <w:tcW w:w="9747" w:type="dxa"/>
            <w:gridSpan w:val="11"/>
          </w:tcPr>
          <w:p w:rsidR="003D468A" w:rsidRPr="00CF50FD" w:rsidRDefault="00DA104A" w:rsidP="00DA104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ЮРИДИЧЕСКАЯ СЛУЖБА (</w:t>
            </w:r>
            <w:r w:rsidR="003D468A" w:rsidRPr="00CF50FD">
              <w:rPr>
                <w:rFonts w:ascii="Times New Roman" w:hAnsi="Times New Roman" w:cs="Times New Roman"/>
                <w:b/>
              </w:rPr>
              <w:t>Глава 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D468A" w:rsidRPr="00CF50FD">
              <w:rPr>
                <w:rFonts w:ascii="Times New Roman" w:hAnsi="Times New Roman" w:cs="Times New Roman"/>
                <w:b/>
              </w:rPr>
              <w:t>ЖИЛИЩНЫЕ ПРАВООТНОШЕНИЯ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D468A" w:rsidRPr="00CF50FD" w:rsidTr="00CF50FD">
        <w:trPr>
          <w:trHeight w:val="1483"/>
        </w:trPr>
        <w:tc>
          <w:tcPr>
            <w:tcW w:w="1677" w:type="dxa"/>
            <w:gridSpan w:val="2"/>
          </w:tcPr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1.1. Принятие решения:</w:t>
            </w:r>
          </w:p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F50FD">
              <w:rPr>
                <w:rFonts w:ascii="Times New Roman" w:hAnsi="Times New Roman" w:cs="Times New Roman"/>
                <w:color w:val="000000"/>
              </w:rPr>
              <w:t xml:space="preserve">1.1.3. 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</w:t>
            </w:r>
            <w:r w:rsidRPr="00CF50FD">
              <w:rPr>
                <w:rFonts w:ascii="Times New Roman" w:hAnsi="Times New Roman" w:cs="Times New Roman"/>
                <w:color w:val="000000"/>
              </w:rPr>
              <w:lastRenderedPageBreak/>
              <w:t>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lastRenderedPageBreak/>
              <w:t>Ответственное лицо за осуществление административной процедуры – ведущий юрисконсульт Иванчук С.В.</w:t>
            </w:r>
          </w:p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50FD">
              <w:rPr>
                <w:rFonts w:ascii="Times New Roman" w:hAnsi="Times New Roman" w:cs="Times New Roman"/>
              </w:rPr>
              <w:t>каб</w:t>
            </w:r>
            <w:proofErr w:type="spellEnd"/>
            <w:r w:rsidRPr="00CF50FD">
              <w:rPr>
                <w:rFonts w:ascii="Times New Roman" w:hAnsi="Times New Roman" w:cs="Times New Roman"/>
              </w:rPr>
              <w:t>. 319</w:t>
            </w:r>
          </w:p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Пн. 15.00 – 20.00</w:t>
            </w:r>
          </w:p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Пт. 8.00 – 13.00</w:t>
            </w:r>
          </w:p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тел. 345 92 83</w:t>
            </w:r>
          </w:p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Ответственные лица за предваритель</w:t>
            </w:r>
            <w:r w:rsidRPr="00CF50FD">
              <w:rPr>
                <w:rFonts w:ascii="Times New Roman" w:hAnsi="Times New Roman" w:cs="Times New Roman"/>
              </w:rPr>
              <w:lastRenderedPageBreak/>
              <w:t xml:space="preserve">ное консультирование, а также непосредственно осуществляющие </w:t>
            </w:r>
            <w:r w:rsidRPr="00CF50FD">
              <w:rPr>
                <w:rFonts w:ascii="Times New Roman" w:hAnsi="Times New Roman" w:cs="Times New Roman"/>
              </w:rPr>
              <w:softHyphen/>
              <w:t>административную процедуру:</w:t>
            </w:r>
          </w:p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юрисконсульт</w:t>
            </w:r>
          </w:p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50FD">
              <w:rPr>
                <w:rFonts w:ascii="Times New Roman" w:hAnsi="Times New Roman" w:cs="Times New Roman"/>
              </w:rPr>
              <w:t>Лапко</w:t>
            </w:r>
            <w:proofErr w:type="spellEnd"/>
            <w:r w:rsidRPr="00CF50FD">
              <w:rPr>
                <w:rFonts w:ascii="Times New Roman" w:hAnsi="Times New Roman" w:cs="Times New Roman"/>
              </w:rPr>
              <w:t xml:space="preserve"> А.В.</w:t>
            </w:r>
          </w:p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юрисконсульт</w:t>
            </w:r>
          </w:p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Устинова У.А.</w:t>
            </w:r>
          </w:p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50FD">
              <w:rPr>
                <w:rFonts w:ascii="Times New Roman" w:hAnsi="Times New Roman" w:cs="Times New Roman"/>
              </w:rPr>
              <w:t>каб</w:t>
            </w:r>
            <w:proofErr w:type="spellEnd"/>
            <w:r w:rsidRPr="00CF50FD">
              <w:rPr>
                <w:rFonts w:ascii="Times New Roman" w:hAnsi="Times New Roman" w:cs="Times New Roman"/>
              </w:rPr>
              <w:t>. 319</w:t>
            </w:r>
          </w:p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Пн. 15.00 – 20.00</w:t>
            </w:r>
          </w:p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Пт. 8.00 – 13.00</w:t>
            </w:r>
          </w:p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тел. 345 92 83</w:t>
            </w:r>
          </w:p>
        </w:tc>
        <w:tc>
          <w:tcPr>
            <w:tcW w:w="1786" w:type="dxa"/>
          </w:tcPr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50FD">
              <w:rPr>
                <w:rFonts w:ascii="Times New Roman" w:hAnsi="Times New Roman" w:cs="Times New Roman"/>
              </w:rPr>
              <w:lastRenderedPageBreak/>
              <w:t>аявление</w:t>
            </w:r>
            <w:proofErr w:type="spellEnd"/>
            <w:r w:rsidRPr="00CF50FD">
              <w:rPr>
                <w:rFonts w:ascii="Times New Roman" w:hAnsi="Times New Roman" w:cs="Times New Roman"/>
              </w:rPr>
              <w:br/>
            </w:r>
            <w:r w:rsidRPr="00CF50FD">
              <w:rPr>
                <w:rFonts w:ascii="Times New Roman" w:hAnsi="Times New Roman" w:cs="Times New Roman"/>
              </w:rPr>
              <w:br/>
              <w:t>технический паспорт и документ, подтверждающий право собственности на отчуждаемое жилое помещение</w:t>
            </w:r>
            <w:r w:rsidRPr="00CF50FD">
              <w:rPr>
                <w:rFonts w:ascii="Times New Roman" w:hAnsi="Times New Roman" w:cs="Times New Roman"/>
              </w:rPr>
              <w:br/>
            </w:r>
            <w:r w:rsidRPr="00CF50FD">
              <w:rPr>
                <w:rFonts w:ascii="Times New Roman" w:hAnsi="Times New Roman" w:cs="Times New Roman"/>
              </w:rPr>
              <w:br/>
              <w:t xml:space="preserve">свидетельства о рождении несовершеннолетних (при отчуждении жилых помещений, в </w:t>
            </w:r>
            <w:r w:rsidRPr="00CF50FD">
              <w:rPr>
                <w:rFonts w:ascii="Times New Roman" w:hAnsi="Times New Roman" w:cs="Times New Roman"/>
              </w:rPr>
              <w:lastRenderedPageBreak/>
              <w:t>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  <w:r w:rsidRPr="00CF50FD">
              <w:rPr>
                <w:rFonts w:ascii="Times New Roman" w:hAnsi="Times New Roman" w:cs="Times New Roman"/>
              </w:rPr>
              <w:br/>
            </w:r>
            <w:r w:rsidRPr="00CF50FD">
              <w:rPr>
                <w:rFonts w:ascii="Times New Roman" w:hAnsi="Times New Roman" w:cs="Times New Roman"/>
              </w:rPr>
              <w:br/>
      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</w:t>
            </w:r>
            <w:proofErr w:type="gramEnd"/>
            <w:r w:rsidRPr="00CF50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50FD">
              <w:rPr>
                <w:rFonts w:ascii="Times New Roman" w:hAnsi="Times New Roman" w:cs="Times New Roman"/>
              </w:rPr>
              <w:t xml:space="preserve">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 – в случае наличия </w:t>
            </w:r>
            <w:r w:rsidRPr="00CF50FD">
              <w:rPr>
                <w:rFonts w:ascii="Times New Roman" w:hAnsi="Times New Roman" w:cs="Times New Roman"/>
              </w:rPr>
              <w:lastRenderedPageBreak/>
              <w:t>такого жилого помещения</w:t>
            </w:r>
            <w:r w:rsidRPr="00CF50FD">
              <w:rPr>
                <w:rFonts w:ascii="Times New Roman" w:hAnsi="Times New Roman" w:cs="Times New Roman"/>
              </w:rPr>
              <w:br/>
            </w:r>
            <w:r w:rsidRPr="00CF50FD">
              <w:rPr>
                <w:rFonts w:ascii="Times New Roman" w:hAnsi="Times New Roman" w:cs="Times New Roman"/>
              </w:rPr>
              <w:br/>
      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</w:t>
            </w:r>
            <w:proofErr w:type="gramEnd"/>
            <w:r w:rsidRPr="00CF50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50FD">
              <w:rPr>
                <w:rFonts w:ascii="Times New Roman" w:hAnsi="Times New Roman" w:cs="Times New Roman"/>
              </w:rPr>
              <w:t>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 – в случае приобретения законным представителем другого жилого помещения</w:t>
            </w:r>
            <w:r w:rsidRPr="00CF50FD">
              <w:rPr>
                <w:rFonts w:ascii="Times New Roman" w:hAnsi="Times New Roman" w:cs="Times New Roman"/>
              </w:rPr>
              <w:br/>
            </w:r>
            <w:r w:rsidRPr="00CF50FD">
              <w:rPr>
                <w:rFonts w:ascii="Times New Roman" w:hAnsi="Times New Roman" w:cs="Times New Roman"/>
              </w:rPr>
              <w:br/>
              <w:t>договор, предусматрива</w:t>
            </w:r>
            <w:r w:rsidRPr="00CF50FD">
              <w:rPr>
                <w:rFonts w:ascii="Times New Roman" w:hAnsi="Times New Roman" w:cs="Times New Roman"/>
              </w:rPr>
              <w:lastRenderedPageBreak/>
              <w:t>ющий строительство жилого помещения, а также договор найма жилого помещения частного жилищного фонда или договор найма жилого помещения</w:t>
            </w:r>
            <w:proofErr w:type="gramEnd"/>
            <w:r w:rsidRPr="00CF50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50FD">
              <w:rPr>
                <w:rFonts w:ascii="Times New Roman" w:hAnsi="Times New Roman" w:cs="Times New Roman"/>
              </w:rPr>
              <w:t>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 – в случае отчуждения жилого помещения в связи со строительством</w:t>
            </w:r>
            <w:proofErr w:type="gramEnd"/>
            <w:r w:rsidRPr="00CF50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50FD">
              <w:rPr>
                <w:rFonts w:ascii="Times New Roman" w:hAnsi="Times New Roman" w:cs="Times New Roman"/>
              </w:rPr>
              <w:lastRenderedPageBreak/>
              <w:t>другого жилого помещения</w:t>
            </w:r>
            <w:r w:rsidRPr="00CF50FD">
              <w:rPr>
                <w:rFonts w:ascii="Times New Roman" w:hAnsi="Times New Roman" w:cs="Times New Roman"/>
              </w:rPr>
              <w:br/>
            </w:r>
            <w:r w:rsidRPr="00CF50FD">
              <w:rPr>
                <w:rFonts w:ascii="Times New Roman" w:hAnsi="Times New Roman" w:cs="Times New Roman"/>
              </w:rPr>
              <w:br/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– в случае отчуждения жилого помещения в связи с выездом на постоянное жительство за пределы Республики</w:t>
            </w:r>
            <w:proofErr w:type="gramEnd"/>
            <w:r w:rsidRPr="00CF50FD">
              <w:rPr>
                <w:rFonts w:ascii="Times New Roman" w:hAnsi="Times New Roman" w:cs="Times New Roman"/>
              </w:rPr>
              <w:t xml:space="preserve"> Беларусь</w:t>
            </w:r>
            <w:r w:rsidRPr="00CF50FD">
              <w:rPr>
                <w:rFonts w:ascii="Times New Roman" w:hAnsi="Times New Roman" w:cs="Times New Roman"/>
              </w:rPr>
              <w:br/>
            </w:r>
            <w:r w:rsidRPr="00CF50FD">
              <w:rPr>
                <w:rFonts w:ascii="Times New Roman" w:hAnsi="Times New Roman" w:cs="Times New Roman"/>
              </w:rPr>
              <w:br/>
              <w:t>документ, подтверждающий факт признания гражданина находящимся в социально опасном положении или нуждающимся в государственно</w:t>
            </w:r>
            <w:r w:rsidRPr="00CF50FD">
              <w:rPr>
                <w:rFonts w:ascii="Times New Roman" w:hAnsi="Times New Roman" w:cs="Times New Roman"/>
              </w:rPr>
              <w:lastRenderedPageBreak/>
              <w:t>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1515" w:type="dxa"/>
            <w:gridSpan w:val="2"/>
          </w:tcPr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lastRenderedPageBreak/>
              <w:t xml:space="preserve">бесплатно </w:t>
            </w:r>
          </w:p>
        </w:tc>
        <w:tc>
          <w:tcPr>
            <w:tcW w:w="1696" w:type="dxa"/>
            <w:gridSpan w:val="2"/>
          </w:tcPr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3D468A" w:rsidRPr="00CF50FD" w:rsidRDefault="003D468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6 месяцев</w:t>
            </w:r>
          </w:p>
        </w:tc>
      </w:tr>
      <w:tr w:rsidR="00DA104A" w:rsidRPr="00CF50FD" w:rsidTr="00DA104A">
        <w:trPr>
          <w:trHeight w:val="443"/>
        </w:trPr>
        <w:tc>
          <w:tcPr>
            <w:tcW w:w="9747" w:type="dxa"/>
            <w:gridSpan w:val="11"/>
          </w:tcPr>
          <w:p w:rsidR="00DA104A" w:rsidRDefault="00DA104A" w:rsidP="00DA104A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b/>
              </w:rPr>
              <w:lastRenderedPageBreak/>
              <w:t xml:space="preserve">ЖИЛИЩНЫЕ ПРАВООТНОШЕНИЯ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CF50FD">
              <w:rPr>
                <w:rFonts w:ascii="Times New Roman" w:hAnsi="Times New Roman" w:cs="Times New Roman"/>
                <w:b/>
              </w:rPr>
              <w:t>Глава 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50FD">
              <w:rPr>
                <w:rFonts w:ascii="Times New Roman" w:hAnsi="Times New Roman" w:cs="Times New Roman"/>
                <w:b/>
              </w:rPr>
              <w:t>ЖИЛИЩНЫЕ ПРАВООТНОШЕНИЯ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3564A" w:rsidRPr="00CF50FD" w:rsidTr="00CF50FD">
        <w:trPr>
          <w:trHeight w:val="1483"/>
        </w:trPr>
        <w:tc>
          <w:tcPr>
            <w:tcW w:w="1677" w:type="dxa"/>
            <w:gridSpan w:val="2"/>
          </w:tcPr>
          <w:p w:rsidR="00DA104A" w:rsidRPr="00CF50FD" w:rsidRDefault="00DA104A" w:rsidP="00DA104A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1.1. Принятие решения:</w:t>
            </w:r>
          </w:p>
          <w:p w:rsidR="0093564A" w:rsidRPr="00CF50FD" w:rsidRDefault="0093564A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1584" w:type="dxa"/>
            <w:gridSpan w:val="2"/>
          </w:tcPr>
          <w:p w:rsidR="0093564A" w:rsidRPr="00CF50FD" w:rsidRDefault="0093564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Ведущий юрисконсульт Иванчук С.В.</w:t>
            </w:r>
          </w:p>
          <w:p w:rsidR="0093564A" w:rsidRPr="00CF50FD" w:rsidRDefault="0093564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50FD">
              <w:rPr>
                <w:rFonts w:ascii="Times New Roman" w:hAnsi="Times New Roman" w:cs="Times New Roman"/>
              </w:rPr>
              <w:t>каб</w:t>
            </w:r>
            <w:proofErr w:type="spellEnd"/>
            <w:r w:rsidRPr="00CF50FD">
              <w:rPr>
                <w:rFonts w:ascii="Times New Roman" w:hAnsi="Times New Roman" w:cs="Times New Roman"/>
              </w:rPr>
              <w:t>. 319</w:t>
            </w:r>
          </w:p>
          <w:p w:rsidR="0093564A" w:rsidRPr="00CF50FD" w:rsidRDefault="0093564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Пн. 15.00 – 20.00</w:t>
            </w:r>
          </w:p>
          <w:p w:rsidR="0093564A" w:rsidRPr="00CF50FD" w:rsidRDefault="0093564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Пт. 8.00 – 13.00</w:t>
            </w:r>
          </w:p>
          <w:p w:rsidR="0093564A" w:rsidRPr="00CF50FD" w:rsidRDefault="0093564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тел. 345 92 83</w:t>
            </w:r>
          </w:p>
        </w:tc>
        <w:tc>
          <w:tcPr>
            <w:tcW w:w="1786" w:type="dxa"/>
          </w:tcPr>
          <w:p w:rsidR="0093564A" w:rsidRPr="00CF50FD" w:rsidRDefault="0093564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50FD">
              <w:rPr>
                <w:rFonts w:ascii="Times New Roman" w:hAnsi="Times New Roman" w:cs="Times New Roman"/>
              </w:rPr>
              <w:t>заявление</w:t>
            </w:r>
            <w:r w:rsidRPr="00CF50FD">
              <w:rPr>
                <w:rFonts w:ascii="Times New Roman" w:hAnsi="Times New Roman" w:cs="Times New Roman"/>
              </w:rPr>
              <w:br/>
            </w:r>
            <w:r w:rsidRPr="00CF50FD">
              <w:rPr>
                <w:rFonts w:ascii="Times New Roman" w:hAnsi="Times New Roman" w:cs="Times New Roman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CF50FD">
              <w:rPr>
                <w:rFonts w:ascii="Times New Roman" w:hAnsi="Times New Roman" w:cs="Times New Roman"/>
              </w:rPr>
              <w:br/>
            </w:r>
            <w:r w:rsidRPr="00CF50FD">
              <w:rPr>
                <w:rFonts w:ascii="Times New Roman" w:hAnsi="Times New Roman" w:cs="Times New Roman"/>
              </w:rPr>
              <w:br/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  <w:r w:rsidRPr="00CF50FD">
              <w:rPr>
                <w:rFonts w:ascii="Times New Roman" w:hAnsi="Times New Roman" w:cs="Times New Roman"/>
              </w:rPr>
              <w:br/>
            </w:r>
            <w:r w:rsidRPr="00CF50FD">
              <w:rPr>
                <w:rFonts w:ascii="Times New Roman" w:hAnsi="Times New Roman" w:cs="Times New Roman"/>
              </w:rPr>
              <w:br/>
              <w:t xml:space="preserve">сведения о </w:t>
            </w:r>
            <w:r w:rsidRPr="00CF50FD">
              <w:rPr>
                <w:rFonts w:ascii="Times New Roman" w:hAnsi="Times New Roman" w:cs="Times New Roman"/>
              </w:rPr>
              <w:lastRenderedPageBreak/>
              <w:t>доходе и имуществе каждого члена семьи – в случае постановки на учет (восстановления на учете</w:t>
            </w:r>
            <w:proofErr w:type="gramEnd"/>
            <w:r w:rsidRPr="00CF50FD">
              <w:rPr>
                <w:rFonts w:ascii="Times New Roman" w:hAnsi="Times New Roman" w:cs="Times New Roman"/>
              </w:rPr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515" w:type="dxa"/>
            <w:gridSpan w:val="2"/>
          </w:tcPr>
          <w:p w:rsidR="0093564A" w:rsidRPr="00CF50FD" w:rsidRDefault="0093564A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lastRenderedPageBreak/>
              <w:t>бесплатно</w:t>
            </w:r>
          </w:p>
        </w:tc>
        <w:tc>
          <w:tcPr>
            <w:tcW w:w="1696" w:type="dxa"/>
            <w:gridSpan w:val="2"/>
          </w:tcPr>
          <w:p w:rsidR="0093564A" w:rsidRPr="00CF50FD" w:rsidRDefault="0093564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1 месяц со дня подачи заявления</w:t>
            </w:r>
          </w:p>
        </w:tc>
        <w:tc>
          <w:tcPr>
            <w:tcW w:w="1489" w:type="dxa"/>
            <w:gridSpan w:val="2"/>
          </w:tcPr>
          <w:p w:rsidR="0093564A" w:rsidRPr="00CF50FD" w:rsidRDefault="0093564A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бессрочно</w:t>
            </w:r>
          </w:p>
        </w:tc>
      </w:tr>
      <w:tr w:rsidR="003C2D1A" w:rsidRPr="00CF50FD" w:rsidTr="00CF50FD">
        <w:trPr>
          <w:trHeight w:val="1483"/>
        </w:trPr>
        <w:tc>
          <w:tcPr>
            <w:tcW w:w="1677" w:type="dxa"/>
            <w:gridSpan w:val="2"/>
          </w:tcPr>
          <w:p w:rsidR="003C2D1A" w:rsidRPr="00CF50FD" w:rsidRDefault="0093564A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lastRenderedPageBreak/>
              <w:t>1.1.5[1]</w:t>
            </w:r>
            <w:proofErr w:type="gramStart"/>
            <w:r w:rsidRPr="00CF50FD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CF50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F50FD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CF50FD">
              <w:rPr>
                <w:rFonts w:ascii="Times New Roman" w:hAnsi="Times New Roman" w:cs="Times New Roman"/>
                <w:color w:val="000000"/>
              </w:rPr>
              <w:t xml:space="preserve">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1584" w:type="dxa"/>
            <w:gridSpan w:val="2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Ведущий юрисконсульт Иванчук С.В.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50FD">
              <w:rPr>
                <w:rFonts w:ascii="Times New Roman" w:hAnsi="Times New Roman" w:cs="Times New Roman"/>
              </w:rPr>
              <w:t>каб</w:t>
            </w:r>
            <w:proofErr w:type="spellEnd"/>
            <w:r w:rsidRPr="00CF50FD">
              <w:rPr>
                <w:rFonts w:ascii="Times New Roman" w:hAnsi="Times New Roman" w:cs="Times New Roman"/>
              </w:rPr>
              <w:t>. 319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Пн. 15.00 – 20.00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Пт. 8.00 – 13.00</w:t>
            </w:r>
          </w:p>
          <w:p w:rsidR="003C2D1A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тел. 345 92 83</w:t>
            </w:r>
          </w:p>
        </w:tc>
        <w:tc>
          <w:tcPr>
            <w:tcW w:w="1786" w:type="dxa"/>
          </w:tcPr>
          <w:p w:rsidR="003C2D1A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F50FD">
              <w:rPr>
                <w:rFonts w:ascii="Times New Roman" w:hAnsi="Times New Roman" w:cs="Times New Roman"/>
                <w:color w:val="000000"/>
              </w:rPr>
              <w:t>заявление</w:t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  <w:t xml:space="preserve">сведения о доходе и имуществе каждого члена семьи – в случае </w:t>
            </w:r>
            <w:r w:rsidRPr="00CF50FD">
              <w:rPr>
                <w:rFonts w:ascii="Times New Roman" w:hAnsi="Times New Roman" w:cs="Times New Roman"/>
                <w:color w:val="000000"/>
              </w:rPr>
              <w:lastRenderedPageBreak/>
              <w:t>постановки на учет (восстановления на учете</w:t>
            </w:r>
            <w:proofErr w:type="gramEnd"/>
            <w:r w:rsidRPr="00CF50FD">
              <w:rPr>
                <w:rFonts w:ascii="Times New Roman" w:hAnsi="Times New Roman" w:cs="Times New Roman"/>
                <w:color w:val="000000"/>
              </w:rPr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515" w:type="dxa"/>
            <w:gridSpan w:val="2"/>
          </w:tcPr>
          <w:p w:rsidR="003C2D1A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lastRenderedPageBreak/>
              <w:t>бесплатно</w:t>
            </w:r>
          </w:p>
        </w:tc>
        <w:tc>
          <w:tcPr>
            <w:tcW w:w="1696" w:type="dxa"/>
            <w:gridSpan w:val="2"/>
          </w:tcPr>
          <w:p w:rsidR="003C2D1A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489" w:type="dxa"/>
            <w:gridSpan w:val="2"/>
          </w:tcPr>
          <w:p w:rsidR="003C2D1A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бессрочно</w:t>
            </w:r>
          </w:p>
        </w:tc>
      </w:tr>
      <w:tr w:rsidR="00370D67" w:rsidRPr="00CF50FD" w:rsidTr="00CF50FD">
        <w:trPr>
          <w:trHeight w:val="1483"/>
        </w:trPr>
        <w:tc>
          <w:tcPr>
            <w:tcW w:w="1677" w:type="dxa"/>
            <w:gridSpan w:val="2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lastRenderedPageBreak/>
              <w:t>1.1.5[2]</w:t>
            </w:r>
            <w:proofErr w:type="gramStart"/>
            <w:r w:rsidRPr="00CF50FD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CF50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F50FD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CF50FD">
              <w:rPr>
                <w:rFonts w:ascii="Times New Roman" w:hAnsi="Times New Roman" w:cs="Times New Roman"/>
                <w:color w:val="000000"/>
              </w:rPr>
              <w:t xml:space="preserve">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1584" w:type="dxa"/>
            <w:gridSpan w:val="2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Ведущий юрисконсульт Иванчук С.В.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50FD">
              <w:rPr>
                <w:rFonts w:ascii="Times New Roman" w:hAnsi="Times New Roman" w:cs="Times New Roman"/>
              </w:rPr>
              <w:t>каб</w:t>
            </w:r>
            <w:proofErr w:type="spellEnd"/>
            <w:r w:rsidRPr="00CF50FD">
              <w:rPr>
                <w:rFonts w:ascii="Times New Roman" w:hAnsi="Times New Roman" w:cs="Times New Roman"/>
              </w:rPr>
              <w:t>. 319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Пн. 15.00 – 20.00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Пт. 8.00 – 13.00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тел. 345 92 83</w:t>
            </w:r>
          </w:p>
        </w:tc>
        <w:tc>
          <w:tcPr>
            <w:tcW w:w="1786" w:type="dxa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заявление</w:t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515" w:type="dxa"/>
            <w:gridSpan w:val="2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696" w:type="dxa"/>
            <w:gridSpan w:val="2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489" w:type="dxa"/>
            <w:gridSpan w:val="2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бессрочно</w:t>
            </w:r>
          </w:p>
        </w:tc>
      </w:tr>
      <w:tr w:rsidR="00370D67" w:rsidRPr="00CF50FD" w:rsidTr="00CF50FD">
        <w:trPr>
          <w:trHeight w:val="1483"/>
        </w:trPr>
        <w:tc>
          <w:tcPr>
            <w:tcW w:w="1677" w:type="dxa"/>
            <w:gridSpan w:val="2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1.1.5[3]</w:t>
            </w:r>
            <w:proofErr w:type="gramStart"/>
            <w:r w:rsidRPr="00CF50FD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CF50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F50FD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CF50FD">
              <w:rPr>
                <w:rFonts w:ascii="Times New Roman" w:hAnsi="Times New Roman" w:cs="Times New Roman"/>
                <w:color w:val="000000"/>
              </w:rPr>
              <w:t xml:space="preserve"> включении в отдельные списки учета нуждающихся в улучшении жилищных условий</w:t>
            </w:r>
          </w:p>
        </w:tc>
        <w:tc>
          <w:tcPr>
            <w:tcW w:w="1584" w:type="dxa"/>
            <w:gridSpan w:val="2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Ведущий юрисконсульт Иванчук С.В.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50FD">
              <w:rPr>
                <w:rFonts w:ascii="Times New Roman" w:hAnsi="Times New Roman" w:cs="Times New Roman"/>
              </w:rPr>
              <w:t>каб</w:t>
            </w:r>
            <w:proofErr w:type="spellEnd"/>
            <w:r w:rsidRPr="00CF50FD">
              <w:rPr>
                <w:rFonts w:ascii="Times New Roman" w:hAnsi="Times New Roman" w:cs="Times New Roman"/>
              </w:rPr>
              <w:t>. 319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Пн. 15.00 – 20.00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Пт. 8.00 – 13.00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тел. 345 92 83</w:t>
            </w:r>
          </w:p>
        </w:tc>
        <w:tc>
          <w:tcPr>
            <w:tcW w:w="1786" w:type="dxa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F50FD">
              <w:rPr>
                <w:rFonts w:ascii="Times New Roman" w:hAnsi="Times New Roman" w:cs="Times New Roman"/>
                <w:color w:val="000000"/>
              </w:rPr>
              <w:t>заявление</w:t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  <w:t xml:space="preserve">документы, подтверждающие право на внеочередное или первоочередное </w:t>
            </w:r>
            <w:r w:rsidRPr="00CF50FD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жилого помещения, – в случае наличия такого права</w:t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  <w:t>сведения о доходе и имуществе каждого члена семьи – в случае постановки на учет (восстановления на учете</w:t>
            </w:r>
            <w:proofErr w:type="gramEnd"/>
            <w:r w:rsidRPr="00CF50FD">
              <w:rPr>
                <w:rFonts w:ascii="Times New Roman" w:hAnsi="Times New Roman" w:cs="Times New Roman"/>
                <w:color w:val="000000"/>
              </w:rPr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515" w:type="dxa"/>
            <w:gridSpan w:val="2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lastRenderedPageBreak/>
              <w:t>бесплатно</w:t>
            </w:r>
          </w:p>
        </w:tc>
        <w:tc>
          <w:tcPr>
            <w:tcW w:w="1696" w:type="dxa"/>
            <w:gridSpan w:val="2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489" w:type="dxa"/>
            <w:gridSpan w:val="2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бессрочно</w:t>
            </w:r>
          </w:p>
        </w:tc>
      </w:tr>
      <w:tr w:rsidR="00370D67" w:rsidRPr="00CF50FD" w:rsidTr="00CF50FD">
        <w:trPr>
          <w:trHeight w:val="1483"/>
        </w:trPr>
        <w:tc>
          <w:tcPr>
            <w:tcW w:w="1677" w:type="dxa"/>
            <w:gridSpan w:val="2"/>
          </w:tcPr>
          <w:p w:rsidR="00370D67" w:rsidRPr="00CF50FD" w:rsidRDefault="0059692C" w:rsidP="00836E9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692C">
              <w:rPr>
                <w:rFonts w:ascii="Times New Roman" w:hAnsi="Times New Roman" w:cs="Times New Roman"/>
                <w:color w:val="000000"/>
              </w:rPr>
              <w:lastRenderedPageBreak/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1584" w:type="dxa"/>
            <w:gridSpan w:val="2"/>
          </w:tcPr>
          <w:p w:rsidR="0059692C" w:rsidRPr="00CF50FD" w:rsidRDefault="0059692C" w:rsidP="00836E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Ведущий юрисконсульт Иванчук С.В.</w:t>
            </w:r>
          </w:p>
          <w:p w:rsidR="0059692C" w:rsidRPr="00CF50FD" w:rsidRDefault="0059692C" w:rsidP="00836E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50FD">
              <w:rPr>
                <w:rFonts w:ascii="Times New Roman" w:hAnsi="Times New Roman" w:cs="Times New Roman"/>
              </w:rPr>
              <w:t>каб</w:t>
            </w:r>
            <w:proofErr w:type="spellEnd"/>
            <w:r w:rsidRPr="00CF50FD">
              <w:rPr>
                <w:rFonts w:ascii="Times New Roman" w:hAnsi="Times New Roman" w:cs="Times New Roman"/>
              </w:rPr>
              <w:t>. 319</w:t>
            </w:r>
          </w:p>
          <w:p w:rsidR="0059692C" w:rsidRPr="00CF50FD" w:rsidRDefault="0059692C" w:rsidP="00836E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Пн. 15.00 – 20.00</w:t>
            </w:r>
          </w:p>
          <w:p w:rsidR="0059692C" w:rsidRPr="00CF50FD" w:rsidRDefault="0059692C" w:rsidP="00836E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Пт. 8.00 – 13.00</w:t>
            </w:r>
          </w:p>
          <w:p w:rsidR="00370D67" w:rsidRPr="00CF50FD" w:rsidRDefault="0059692C" w:rsidP="00836E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тел. 345 92 83</w:t>
            </w:r>
          </w:p>
        </w:tc>
        <w:tc>
          <w:tcPr>
            <w:tcW w:w="1786" w:type="dxa"/>
          </w:tcPr>
          <w:p w:rsidR="00370D67" w:rsidRPr="00CF50FD" w:rsidRDefault="00811615" w:rsidP="00836E9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F50FD">
              <w:rPr>
                <w:rFonts w:ascii="Times New Roman" w:hAnsi="Times New Roman" w:cs="Times New Roman"/>
                <w:color w:val="000000"/>
              </w:rPr>
              <w:t>заявление</w:t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  <w:t xml:space="preserve">документы, подтверждающие право на внеочередное или первоочередное предоставление жилого помещения, – в случае наличия </w:t>
            </w:r>
            <w:r w:rsidRPr="00CF50FD">
              <w:rPr>
                <w:rFonts w:ascii="Times New Roman" w:hAnsi="Times New Roman" w:cs="Times New Roman"/>
                <w:color w:val="000000"/>
              </w:rPr>
              <w:lastRenderedPageBreak/>
              <w:t>такого права</w:t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  <w:t>сведения о доходе и имуществе каждого члена семьи – в случае постановки на учет (восстановления на учете</w:t>
            </w:r>
            <w:proofErr w:type="gramEnd"/>
            <w:r w:rsidRPr="00CF50FD">
              <w:rPr>
                <w:rFonts w:ascii="Times New Roman" w:hAnsi="Times New Roman" w:cs="Times New Roman"/>
                <w:color w:val="000000"/>
              </w:rPr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515" w:type="dxa"/>
            <w:gridSpan w:val="2"/>
          </w:tcPr>
          <w:p w:rsidR="00370D67" w:rsidRPr="00CF50FD" w:rsidRDefault="0059692C" w:rsidP="00836E9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692C">
              <w:rPr>
                <w:rFonts w:ascii="Times New Roman" w:hAnsi="Times New Roman" w:cs="Times New Roman"/>
                <w:color w:val="000000"/>
              </w:rPr>
              <w:lastRenderedPageBreak/>
              <w:t>бесплатно</w:t>
            </w:r>
          </w:p>
        </w:tc>
        <w:tc>
          <w:tcPr>
            <w:tcW w:w="1696" w:type="dxa"/>
            <w:gridSpan w:val="2"/>
          </w:tcPr>
          <w:p w:rsidR="00370D67" w:rsidRPr="00CF50FD" w:rsidRDefault="0059692C" w:rsidP="00836E9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692C">
              <w:rPr>
                <w:rFonts w:ascii="Times New Roman" w:hAnsi="Times New Roman" w:cs="Times New Roman"/>
                <w:color w:val="000000"/>
              </w:rPr>
              <w:t>1 месяц со дня подачи заявления</w:t>
            </w:r>
          </w:p>
        </w:tc>
        <w:tc>
          <w:tcPr>
            <w:tcW w:w="1489" w:type="dxa"/>
            <w:gridSpan w:val="2"/>
          </w:tcPr>
          <w:p w:rsidR="00370D67" w:rsidRPr="00CF50FD" w:rsidRDefault="0059692C" w:rsidP="00836E9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692C">
              <w:rPr>
                <w:rFonts w:ascii="Times New Roman" w:hAnsi="Times New Roman" w:cs="Times New Roman"/>
                <w:color w:val="000000"/>
              </w:rPr>
              <w:t>бессрочно</w:t>
            </w:r>
          </w:p>
        </w:tc>
      </w:tr>
      <w:tr w:rsidR="00370D67" w:rsidRPr="00CF50FD" w:rsidTr="00CF50FD">
        <w:trPr>
          <w:trHeight w:val="1483"/>
        </w:trPr>
        <w:tc>
          <w:tcPr>
            <w:tcW w:w="1677" w:type="dxa"/>
            <w:gridSpan w:val="2"/>
          </w:tcPr>
          <w:p w:rsidR="00370D67" w:rsidRPr="00CF50FD" w:rsidRDefault="00811615" w:rsidP="00836E9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1615">
              <w:rPr>
                <w:rFonts w:ascii="Times New Roman" w:hAnsi="Times New Roman" w:cs="Times New Roman"/>
                <w:color w:val="000000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1584" w:type="dxa"/>
            <w:gridSpan w:val="2"/>
          </w:tcPr>
          <w:p w:rsidR="00836E97" w:rsidRPr="00CF50FD" w:rsidRDefault="00836E97" w:rsidP="00836E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Ведущий юрисконсульт Иванчук С.В.</w:t>
            </w:r>
          </w:p>
          <w:p w:rsidR="00836E97" w:rsidRPr="00CF50FD" w:rsidRDefault="00836E97" w:rsidP="00836E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50FD">
              <w:rPr>
                <w:rFonts w:ascii="Times New Roman" w:hAnsi="Times New Roman" w:cs="Times New Roman"/>
              </w:rPr>
              <w:t>каб</w:t>
            </w:r>
            <w:proofErr w:type="spellEnd"/>
            <w:r w:rsidRPr="00CF50FD">
              <w:rPr>
                <w:rFonts w:ascii="Times New Roman" w:hAnsi="Times New Roman" w:cs="Times New Roman"/>
              </w:rPr>
              <w:t>. 319</w:t>
            </w:r>
          </w:p>
          <w:p w:rsidR="00836E97" w:rsidRPr="00CF50FD" w:rsidRDefault="00836E97" w:rsidP="00836E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Пн. 15.00 – 20.00</w:t>
            </w:r>
          </w:p>
          <w:p w:rsidR="00836E97" w:rsidRPr="00CF50FD" w:rsidRDefault="00836E97" w:rsidP="00836E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Пт. 8.00 – 13.00</w:t>
            </w:r>
          </w:p>
          <w:p w:rsidR="00370D67" w:rsidRPr="00CF50FD" w:rsidRDefault="00836E97" w:rsidP="00836E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тел. 345 92 83</w:t>
            </w:r>
          </w:p>
        </w:tc>
        <w:tc>
          <w:tcPr>
            <w:tcW w:w="1786" w:type="dxa"/>
          </w:tcPr>
          <w:p w:rsidR="005A56E3" w:rsidRPr="005A56E3" w:rsidRDefault="005A56E3" w:rsidP="005A56E3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56E3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5A56E3" w:rsidRPr="005A56E3" w:rsidRDefault="005A56E3" w:rsidP="005A56E3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70D67" w:rsidRPr="00CF50FD" w:rsidRDefault="005A56E3" w:rsidP="005A56E3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56E3">
              <w:rPr>
                <w:rFonts w:ascii="Times New Roman" w:hAnsi="Times New Roman" w:cs="Times New Roman"/>
                <w:color w:val="000000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515" w:type="dxa"/>
            <w:gridSpan w:val="2"/>
          </w:tcPr>
          <w:p w:rsidR="00370D67" w:rsidRPr="00CF50FD" w:rsidRDefault="00836E97" w:rsidP="00836E9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692C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696" w:type="dxa"/>
            <w:gridSpan w:val="2"/>
          </w:tcPr>
          <w:p w:rsidR="00370D67" w:rsidRPr="00CF50FD" w:rsidRDefault="00836E97" w:rsidP="00836E9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6E97">
              <w:rPr>
                <w:rFonts w:ascii="Times New Roman" w:hAnsi="Times New Roman" w:cs="Times New Roman"/>
                <w:color w:val="000000"/>
              </w:rPr>
              <w:t>15 дней со дня подачи заявления</w:t>
            </w:r>
          </w:p>
        </w:tc>
        <w:tc>
          <w:tcPr>
            <w:tcW w:w="1489" w:type="dxa"/>
            <w:gridSpan w:val="2"/>
          </w:tcPr>
          <w:p w:rsidR="00370D67" w:rsidRPr="00CF50FD" w:rsidRDefault="00836E97" w:rsidP="00836E9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692C">
              <w:rPr>
                <w:rFonts w:ascii="Times New Roman" w:hAnsi="Times New Roman" w:cs="Times New Roman"/>
                <w:color w:val="000000"/>
              </w:rPr>
              <w:t>бессрочно</w:t>
            </w:r>
          </w:p>
        </w:tc>
      </w:tr>
      <w:tr w:rsidR="00811615" w:rsidRPr="00CF50FD" w:rsidTr="00CF50FD">
        <w:trPr>
          <w:trHeight w:val="1483"/>
        </w:trPr>
        <w:tc>
          <w:tcPr>
            <w:tcW w:w="1677" w:type="dxa"/>
            <w:gridSpan w:val="2"/>
          </w:tcPr>
          <w:p w:rsidR="00CD595E" w:rsidRPr="00CD595E" w:rsidRDefault="00CD595E" w:rsidP="00CD595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95E">
              <w:rPr>
                <w:rFonts w:ascii="Times New Roman" w:hAnsi="Times New Roman" w:cs="Times New Roman"/>
                <w:color w:val="000000"/>
              </w:rPr>
              <w:t>1.3. Выдача справки:</w:t>
            </w:r>
          </w:p>
          <w:p w:rsidR="00811615" w:rsidRPr="00811615" w:rsidRDefault="00CD595E" w:rsidP="00CD595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95E">
              <w:rPr>
                <w:rFonts w:ascii="Times New Roman" w:hAnsi="Times New Roman" w:cs="Times New Roman"/>
                <w:color w:val="000000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1584" w:type="dxa"/>
            <w:gridSpan w:val="2"/>
          </w:tcPr>
          <w:p w:rsidR="00836E97" w:rsidRPr="00CF50FD" w:rsidRDefault="00836E97" w:rsidP="00836E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Ведущий юрисконсульт Иванчук С.В.</w:t>
            </w:r>
          </w:p>
          <w:p w:rsidR="00836E97" w:rsidRPr="00CF50FD" w:rsidRDefault="00836E97" w:rsidP="00836E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50FD">
              <w:rPr>
                <w:rFonts w:ascii="Times New Roman" w:hAnsi="Times New Roman" w:cs="Times New Roman"/>
              </w:rPr>
              <w:t>каб</w:t>
            </w:r>
            <w:proofErr w:type="spellEnd"/>
            <w:r w:rsidRPr="00CF50FD">
              <w:rPr>
                <w:rFonts w:ascii="Times New Roman" w:hAnsi="Times New Roman" w:cs="Times New Roman"/>
              </w:rPr>
              <w:t>. 319</w:t>
            </w:r>
          </w:p>
          <w:p w:rsidR="00836E97" w:rsidRPr="00CF50FD" w:rsidRDefault="00836E97" w:rsidP="00836E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Пн. 15.00 – 20.00</w:t>
            </w:r>
          </w:p>
          <w:p w:rsidR="00836E97" w:rsidRPr="00CF50FD" w:rsidRDefault="00836E97" w:rsidP="00836E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Пт. 8.00 – 13.00</w:t>
            </w:r>
          </w:p>
          <w:p w:rsidR="00811615" w:rsidRPr="00CF50FD" w:rsidRDefault="00836E97" w:rsidP="00836E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тел. 345 92 83</w:t>
            </w:r>
          </w:p>
        </w:tc>
        <w:tc>
          <w:tcPr>
            <w:tcW w:w="1786" w:type="dxa"/>
          </w:tcPr>
          <w:p w:rsidR="00811615" w:rsidRPr="00CF50FD" w:rsidRDefault="00CD595E" w:rsidP="00836E9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95E">
              <w:rPr>
                <w:rFonts w:ascii="Times New Roman" w:hAnsi="Times New Roman" w:cs="Times New Roman"/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1515" w:type="dxa"/>
            <w:gridSpan w:val="2"/>
          </w:tcPr>
          <w:p w:rsidR="00811615" w:rsidRPr="00CF50FD" w:rsidRDefault="00836E97" w:rsidP="00836E9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692C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696" w:type="dxa"/>
            <w:gridSpan w:val="2"/>
          </w:tcPr>
          <w:p w:rsidR="00811615" w:rsidRPr="00CF50FD" w:rsidRDefault="00CD595E" w:rsidP="00836E9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95E">
              <w:rPr>
                <w:rFonts w:ascii="Times New Roman" w:hAnsi="Times New Roman" w:cs="Times New Roman"/>
                <w:color w:val="000000"/>
              </w:rPr>
              <w:t>в день обращения</w:t>
            </w:r>
          </w:p>
        </w:tc>
        <w:tc>
          <w:tcPr>
            <w:tcW w:w="1489" w:type="dxa"/>
            <w:gridSpan w:val="2"/>
          </w:tcPr>
          <w:p w:rsidR="00811615" w:rsidRPr="00CF50FD" w:rsidRDefault="00CD595E" w:rsidP="00836E9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95E">
              <w:rPr>
                <w:rFonts w:ascii="Times New Roman" w:hAnsi="Times New Roman" w:cs="Times New Roman"/>
                <w:color w:val="000000"/>
              </w:rPr>
              <w:t>6 месяцев</w:t>
            </w:r>
          </w:p>
        </w:tc>
      </w:tr>
      <w:tr w:rsidR="00370D67" w:rsidRPr="00CF50FD" w:rsidTr="00CF50FD">
        <w:tc>
          <w:tcPr>
            <w:tcW w:w="9747" w:type="dxa"/>
            <w:gridSpan w:val="11"/>
          </w:tcPr>
          <w:p w:rsidR="00370D67" w:rsidRPr="00CF50FD" w:rsidRDefault="001C099D" w:rsidP="001C099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ЮРИДИЧЕСКАЯ СЛУЖБА (</w:t>
            </w:r>
            <w:r w:rsidR="00370D67" w:rsidRPr="00CF50FD">
              <w:rPr>
                <w:rFonts w:ascii="Times New Roman" w:hAnsi="Times New Roman" w:cs="Times New Roman"/>
                <w:b/>
              </w:rPr>
              <w:t>Глава 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70D67" w:rsidRPr="00CF50FD">
              <w:rPr>
                <w:rFonts w:ascii="Times New Roman" w:hAnsi="Times New Roman" w:cs="Times New Roman"/>
                <w:b/>
              </w:rPr>
              <w:t>УСЫНОВЛЕНИЕ (УДОЧЕРЕНИЕ).</w:t>
            </w:r>
            <w:proofErr w:type="gramEnd"/>
            <w:r w:rsidR="00370D67" w:rsidRPr="00CF50FD">
              <w:rPr>
                <w:rFonts w:ascii="Times New Roman" w:hAnsi="Times New Roman" w:cs="Times New Roman"/>
                <w:b/>
              </w:rPr>
              <w:t xml:space="preserve"> ОПЕКА, ПОПЕЧИТЕЛЬСТВО, ПАТРОНАЖ. </w:t>
            </w:r>
            <w:proofErr w:type="gramStart"/>
            <w:r w:rsidR="00370D67" w:rsidRPr="00CF50FD">
              <w:rPr>
                <w:rFonts w:ascii="Times New Roman" w:hAnsi="Times New Roman" w:cs="Times New Roman"/>
                <w:b/>
              </w:rPr>
              <w:t>ЭМАНСИПАЦИЯ</w:t>
            </w:r>
            <w:r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  <w:tr w:rsidR="00370D67" w:rsidRPr="00CF50FD" w:rsidTr="00CF50FD">
        <w:tc>
          <w:tcPr>
            <w:tcW w:w="1668" w:type="dxa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4.3. Принятие решения об установлении опеки (попечительства) над совершеннолетним и назначении опекуна (попечителя)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Ответственное лицо за осуществление административной процедуры – ведущий юрисконсульт Иванчук С.В.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50FD">
              <w:rPr>
                <w:rFonts w:ascii="Times New Roman" w:hAnsi="Times New Roman" w:cs="Times New Roman"/>
              </w:rPr>
              <w:t>каб</w:t>
            </w:r>
            <w:proofErr w:type="spellEnd"/>
            <w:r w:rsidRPr="00CF50FD">
              <w:rPr>
                <w:rFonts w:ascii="Times New Roman" w:hAnsi="Times New Roman" w:cs="Times New Roman"/>
              </w:rPr>
              <w:t>. 319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Пн. 15.00 – 20.00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Пт. 8.00 – 13.00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тел. 345 92 83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lastRenderedPageBreak/>
              <w:t xml:space="preserve">Ответственные лица за предварительное консультирование, а также непосредственно осуществляющие </w:t>
            </w:r>
            <w:r w:rsidRPr="00CF50FD">
              <w:rPr>
                <w:rFonts w:ascii="Times New Roman" w:hAnsi="Times New Roman" w:cs="Times New Roman"/>
              </w:rPr>
              <w:softHyphen/>
              <w:t>административную процедуру: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юрисконсульт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50FD">
              <w:rPr>
                <w:rFonts w:ascii="Times New Roman" w:hAnsi="Times New Roman" w:cs="Times New Roman"/>
              </w:rPr>
              <w:t>Лапко</w:t>
            </w:r>
            <w:proofErr w:type="spellEnd"/>
            <w:r w:rsidRPr="00CF50FD">
              <w:rPr>
                <w:rFonts w:ascii="Times New Roman" w:hAnsi="Times New Roman" w:cs="Times New Roman"/>
              </w:rPr>
              <w:t xml:space="preserve"> А.В.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юрисконсульт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Устинова У.А.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50FD">
              <w:rPr>
                <w:rFonts w:ascii="Times New Roman" w:hAnsi="Times New Roman" w:cs="Times New Roman"/>
              </w:rPr>
              <w:t>каб</w:t>
            </w:r>
            <w:proofErr w:type="spellEnd"/>
            <w:r w:rsidRPr="00CF50FD">
              <w:rPr>
                <w:rFonts w:ascii="Times New Roman" w:hAnsi="Times New Roman" w:cs="Times New Roman"/>
              </w:rPr>
              <w:t>. 319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Пн. 15.00 – 20.00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Пт. 8.00 – 13.00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тел. 345 92 83</w:t>
            </w:r>
          </w:p>
        </w:tc>
        <w:tc>
          <w:tcPr>
            <w:tcW w:w="1843" w:type="dxa"/>
            <w:gridSpan w:val="3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lastRenderedPageBreak/>
              <w:t>заявление</w:t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  <w:t>паспорт или иной документ, удостоверяющий личность кандидата в опекуны (попечители)</w:t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  <w:t>автобиография кандидата в опекуны (попечители)</w:t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  <w:t xml:space="preserve">одна фотография </w:t>
            </w:r>
            <w:r w:rsidRPr="00CF50FD">
              <w:rPr>
                <w:rFonts w:ascii="Times New Roman" w:hAnsi="Times New Roman" w:cs="Times New Roman"/>
                <w:color w:val="000000"/>
              </w:rPr>
              <w:lastRenderedPageBreak/>
              <w:t xml:space="preserve">заявителя размером 30 </w:t>
            </w:r>
            <w:proofErr w:type="spellStart"/>
            <w:r w:rsidRPr="00CF50FD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CF50FD">
              <w:rPr>
                <w:rFonts w:ascii="Times New Roman" w:hAnsi="Times New Roman" w:cs="Times New Roman"/>
                <w:color w:val="000000"/>
              </w:rPr>
              <w:t xml:space="preserve"> 40 мм</w:t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  <w:t>медицинская справка о состоянии здоровья кандидата в опекуны (попечители)</w:t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  <w:t>документ, подтверждающий наличие основания назначения опеки (попечительства)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lastRenderedPageBreak/>
              <w:t>бесплатно</w:t>
            </w:r>
          </w:p>
        </w:tc>
        <w:tc>
          <w:tcPr>
            <w:tcW w:w="1701" w:type="dxa"/>
            <w:gridSpan w:val="2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417" w:type="dxa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бессрочно</w:t>
            </w:r>
          </w:p>
        </w:tc>
      </w:tr>
      <w:tr w:rsidR="00370D67" w:rsidRPr="00CF50FD" w:rsidTr="00CF50FD">
        <w:tc>
          <w:tcPr>
            <w:tcW w:w="1668" w:type="dxa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lastRenderedPageBreak/>
              <w:t>4.5. 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Ответственное лицо за осуществление административной процедуры – ведущий юрисконсульт Иванчук С.В.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50FD">
              <w:rPr>
                <w:rFonts w:ascii="Times New Roman" w:hAnsi="Times New Roman" w:cs="Times New Roman"/>
              </w:rPr>
              <w:t>каб</w:t>
            </w:r>
            <w:proofErr w:type="spellEnd"/>
            <w:r w:rsidRPr="00CF50FD">
              <w:rPr>
                <w:rFonts w:ascii="Times New Roman" w:hAnsi="Times New Roman" w:cs="Times New Roman"/>
              </w:rPr>
              <w:t>. 319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Пн. 15.00 – 20.00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Пт. 8.00 – 13.00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тел. 345 92 83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 xml:space="preserve">Ответственные лица за предварительное консультирование, а также непосредственно осуществляющие </w:t>
            </w:r>
            <w:r w:rsidRPr="00CF50FD">
              <w:rPr>
                <w:rFonts w:ascii="Times New Roman" w:hAnsi="Times New Roman" w:cs="Times New Roman"/>
              </w:rPr>
              <w:softHyphen/>
              <w:t>административную процедуру: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юрисконсульт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50FD">
              <w:rPr>
                <w:rFonts w:ascii="Times New Roman" w:hAnsi="Times New Roman" w:cs="Times New Roman"/>
              </w:rPr>
              <w:t>Лапко</w:t>
            </w:r>
            <w:proofErr w:type="spellEnd"/>
            <w:r w:rsidRPr="00CF50FD">
              <w:rPr>
                <w:rFonts w:ascii="Times New Roman" w:hAnsi="Times New Roman" w:cs="Times New Roman"/>
              </w:rPr>
              <w:t xml:space="preserve"> А.В.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юрисконсульт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 xml:space="preserve">Устинова </w:t>
            </w:r>
            <w:r w:rsidRPr="00CF50FD">
              <w:rPr>
                <w:rFonts w:ascii="Times New Roman" w:hAnsi="Times New Roman" w:cs="Times New Roman"/>
              </w:rPr>
              <w:lastRenderedPageBreak/>
              <w:t>У.А.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50FD">
              <w:rPr>
                <w:rFonts w:ascii="Times New Roman" w:hAnsi="Times New Roman" w:cs="Times New Roman"/>
              </w:rPr>
              <w:t>каб</w:t>
            </w:r>
            <w:proofErr w:type="spellEnd"/>
            <w:r w:rsidRPr="00CF50FD">
              <w:rPr>
                <w:rFonts w:ascii="Times New Roman" w:hAnsi="Times New Roman" w:cs="Times New Roman"/>
              </w:rPr>
              <w:t>. 319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Пн. 15.00 – 20.00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Пт. 8.00 – 13.00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тел. 345 92 83</w:t>
            </w:r>
          </w:p>
        </w:tc>
        <w:tc>
          <w:tcPr>
            <w:tcW w:w="1843" w:type="dxa"/>
            <w:gridSpan w:val="3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F50FD">
              <w:rPr>
                <w:rFonts w:ascii="Times New Roman" w:hAnsi="Times New Roman" w:cs="Times New Roman"/>
                <w:color w:val="000000"/>
              </w:rPr>
              <w:lastRenderedPageBreak/>
              <w:t>заявление с указанием причин совершения и описанием предполагаемой сделки с имуществом ребенка, подопечного</w:t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  <w:t>паспорт или иной документ, удостоверяющий личность родителя, опекуна (попечителя)</w:t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  <w:t>копии документов, подтверждающих принадлежность имущества ребенку, подопечному</w:t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  <w:t xml:space="preserve">копия кредитного договора – в случае сдачи имущества </w:t>
            </w:r>
            <w:r w:rsidRPr="00CF50FD">
              <w:rPr>
                <w:rFonts w:ascii="Times New Roman" w:hAnsi="Times New Roman" w:cs="Times New Roman"/>
                <w:color w:val="000000"/>
              </w:rPr>
              <w:lastRenderedPageBreak/>
              <w:t>ребенка, подопечного в залог</w:t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  <w:t>свидетельство о рождении ребенка, подопечного (в случае, если подопечный является несовершеннолетним)</w:t>
            </w:r>
            <w:proofErr w:type="gramEnd"/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lastRenderedPageBreak/>
              <w:t>бесплатно</w:t>
            </w:r>
          </w:p>
        </w:tc>
        <w:tc>
          <w:tcPr>
            <w:tcW w:w="1701" w:type="dxa"/>
            <w:gridSpan w:val="2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6 месяцев</w:t>
            </w:r>
          </w:p>
        </w:tc>
      </w:tr>
      <w:tr w:rsidR="00370D67" w:rsidRPr="00CF50FD" w:rsidTr="00CF50FD">
        <w:tc>
          <w:tcPr>
            <w:tcW w:w="1668" w:type="dxa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lastRenderedPageBreak/>
              <w:t>4.11. Принятие решения об освобождении опекунов, попечителей от выполнения ими своих обязанностей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Ответственное лицо за осуществление административной процедуры – ведущий юрисконсульт Иванчук С.В.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50FD">
              <w:rPr>
                <w:rFonts w:ascii="Times New Roman" w:hAnsi="Times New Roman" w:cs="Times New Roman"/>
              </w:rPr>
              <w:t>каб</w:t>
            </w:r>
            <w:proofErr w:type="spellEnd"/>
            <w:r w:rsidRPr="00CF50FD">
              <w:rPr>
                <w:rFonts w:ascii="Times New Roman" w:hAnsi="Times New Roman" w:cs="Times New Roman"/>
              </w:rPr>
              <w:t>. 319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Пн. 15.00 – 20.00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Пт. 8.00 – 13.00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тел. 345 92 83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 xml:space="preserve">Ответственные лица за предварительное консультирование, а также непосредственно осуществляющие </w:t>
            </w:r>
            <w:r w:rsidRPr="00CF50FD">
              <w:rPr>
                <w:rFonts w:ascii="Times New Roman" w:hAnsi="Times New Roman" w:cs="Times New Roman"/>
              </w:rPr>
              <w:softHyphen/>
              <w:t>административную процедуру: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юрисконсульт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50FD">
              <w:rPr>
                <w:rFonts w:ascii="Times New Roman" w:hAnsi="Times New Roman" w:cs="Times New Roman"/>
              </w:rPr>
              <w:t>Лапко</w:t>
            </w:r>
            <w:proofErr w:type="spellEnd"/>
            <w:r w:rsidRPr="00CF50FD">
              <w:rPr>
                <w:rFonts w:ascii="Times New Roman" w:hAnsi="Times New Roman" w:cs="Times New Roman"/>
              </w:rPr>
              <w:t xml:space="preserve"> А.В.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юрисконсульт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Устинова У.А.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50FD">
              <w:rPr>
                <w:rFonts w:ascii="Times New Roman" w:hAnsi="Times New Roman" w:cs="Times New Roman"/>
              </w:rPr>
              <w:t>каб</w:t>
            </w:r>
            <w:proofErr w:type="spellEnd"/>
            <w:r w:rsidRPr="00CF50FD">
              <w:rPr>
                <w:rFonts w:ascii="Times New Roman" w:hAnsi="Times New Roman" w:cs="Times New Roman"/>
              </w:rPr>
              <w:t>. 319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Пн. 15.00 – 20.00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Пт. 8.00 – 13.00</w:t>
            </w:r>
          </w:p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0FD">
              <w:rPr>
                <w:rFonts w:ascii="Times New Roman" w:hAnsi="Times New Roman" w:cs="Times New Roman"/>
              </w:rPr>
              <w:t>тел. 345 92 83</w:t>
            </w:r>
          </w:p>
        </w:tc>
        <w:tc>
          <w:tcPr>
            <w:tcW w:w="1843" w:type="dxa"/>
            <w:gridSpan w:val="3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заявление</w:t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</w:r>
            <w:r w:rsidRPr="00CF50FD">
              <w:rPr>
                <w:rFonts w:ascii="Times New Roman" w:hAnsi="Times New Roman" w:cs="Times New Roman"/>
                <w:color w:val="00000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559" w:type="dxa"/>
            <w:gridSpan w:val="2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701" w:type="dxa"/>
            <w:gridSpan w:val="2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15 дней со дня подачи заявления</w:t>
            </w:r>
          </w:p>
        </w:tc>
        <w:tc>
          <w:tcPr>
            <w:tcW w:w="1417" w:type="dxa"/>
          </w:tcPr>
          <w:p w:rsidR="00370D67" w:rsidRPr="00CF50FD" w:rsidRDefault="00370D67" w:rsidP="00CF50F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0FD">
              <w:rPr>
                <w:rFonts w:ascii="Times New Roman" w:hAnsi="Times New Roman" w:cs="Times New Roman"/>
                <w:color w:val="000000"/>
              </w:rPr>
              <w:t>бессрочно</w:t>
            </w:r>
          </w:p>
        </w:tc>
      </w:tr>
    </w:tbl>
    <w:p w:rsidR="0066541B" w:rsidRPr="00D824BD" w:rsidRDefault="0066541B" w:rsidP="00D824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541B" w:rsidRPr="00D824BD" w:rsidSect="0003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68A"/>
    <w:rsid w:val="00035BD4"/>
    <w:rsid w:val="001455E9"/>
    <w:rsid w:val="001C099D"/>
    <w:rsid w:val="001E14BE"/>
    <w:rsid w:val="00370D67"/>
    <w:rsid w:val="003C2D1A"/>
    <w:rsid w:val="003D468A"/>
    <w:rsid w:val="003F0662"/>
    <w:rsid w:val="004211FD"/>
    <w:rsid w:val="0059692C"/>
    <w:rsid w:val="005A56E3"/>
    <w:rsid w:val="00610AF2"/>
    <w:rsid w:val="00660669"/>
    <w:rsid w:val="0066541B"/>
    <w:rsid w:val="006667A5"/>
    <w:rsid w:val="00811615"/>
    <w:rsid w:val="00836E97"/>
    <w:rsid w:val="008F371E"/>
    <w:rsid w:val="0093564A"/>
    <w:rsid w:val="00A11AF5"/>
    <w:rsid w:val="00BF5F95"/>
    <w:rsid w:val="00CD595E"/>
    <w:rsid w:val="00CF50FD"/>
    <w:rsid w:val="00CF7994"/>
    <w:rsid w:val="00D824BD"/>
    <w:rsid w:val="00DA104A"/>
    <w:rsid w:val="00E1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D46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824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76F7-7021-46BD-A68D-2A2B2D4F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2020-01-13T16:42:00Z</dcterms:created>
  <dcterms:modified xsi:type="dcterms:W3CDTF">2020-01-17T09:38:00Z</dcterms:modified>
</cp:coreProperties>
</file>